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3F" w:rsidRPr="00871A0E" w:rsidRDefault="006D2F3F" w:rsidP="00871A0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871A0E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Государственная итоговая аттестация по образовательным программам основного общего образования (ГИА-9)</w:t>
      </w:r>
    </w:p>
    <w:p w:rsidR="006D2F3F" w:rsidRPr="00871A0E" w:rsidRDefault="006D2F3F" w:rsidP="00871A0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 xml:space="preserve">проводится в целях определения соответствия результатов освоения </w:t>
      </w:r>
      <w:proofErr w:type="gramStart"/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обучающимися</w:t>
      </w:r>
      <w:proofErr w:type="gramEnd"/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 xml:space="preserve">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 </w:t>
      </w:r>
      <w:r w:rsidRPr="00871A0E">
        <w:rPr>
          <w:rFonts w:ascii="Helvetica" w:eastAsia="Times New Roman" w:hAnsi="Helvetica" w:cs="Helvetica"/>
          <w:sz w:val="27"/>
          <w:szCs w:val="27"/>
          <w:lang w:eastAsia="ru-RU"/>
        </w:rPr>
        <w:br/>
      </w: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  <w:bookmarkStart w:id="0" w:name="_GoBack"/>
      <w:bookmarkEnd w:id="0"/>
    </w:p>
    <w:p w:rsidR="006D2F3F" w:rsidRPr="00871A0E" w:rsidRDefault="006D2F3F" w:rsidP="00871A0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871A0E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Формы проведения ГИА-9</w:t>
      </w:r>
    </w:p>
    <w:p w:rsidR="006D2F3F" w:rsidRPr="00871A0E" w:rsidRDefault="006D2F3F" w:rsidP="00871A0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7"/>
          <w:szCs w:val="27"/>
          <w:lang w:eastAsia="ru-RU"/>
        </w:rPr>
      </w:pPr>
      <w:proofErr w:type="gramStart"/>
      <w:r w:rsidRPr="00871A0E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Основной государственный экзамен (ОГЭ)</w:t>
      </w: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 проводится с использованием контрольных измерительных материалов, представляющих собой комплексы заданий стандартизированной формы (КИМ), -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обучающихся в образовательных организациях, расположенных за пределами территории Российской</w:t>
      </w:r>
      <w:proofErr w:type="gramEnd"/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 xml:space="preserve"> Федерации,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подразделения, а также для экстернов, допущенных в текущем году к  ГИА.</w:t>
      </w:r>
    </w:p>
    <w:p w:rsidR="006D2F3F" w:rsidRPr="00871A0E" w:rsidRDefault="006D2F3F" w:rsidP="00871A0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871A0E">
        <w:rPr>
          <w:rFonts w:ascii="Helvetica" w:eastAsia="Times New Roman" w:hAnsi="Helvetica" w:cs="Helvetica"/>
          <w:sz w:val="27"/>
          <w:szCs w:val="27"/>
          <w:lang w:eastAsia="ru-RU"/>
        </w:rPr>
        <w:br/>
      </w:r>
      <w:r w:rsidRPr="00871A0E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Государственный выпускной экзамен (ГВЭ-9)</w:t>
      </w: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 xml:space="preserve"> в форме письменных, устных экзаменов с использованием текстов, тем, заданий, билетов - </w:t>
      </w:r>
      <w:proofErr w:type="gramStart"/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для</w:t>
      </w:r>
      <w:proofErr w:type="gramEnd"/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 xml:space="preserve"> </w:t>
      </w:r>
      <w:proofErr w:type="gramStart"/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обучающихся, освоивших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 с ограниченными возможностями здоровья, обучающихся детей-инвалидов и инвалидов.</w:t>
      </w:r>
      <w:proofErr w:type="gramEnd"/>
    </w:p>
    <w:p w:rsidR="006D2F3F" w:rsidRPr="00871A0E" w:rsidRDefault="006D2F3F" w:rsidP="00871A0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871A0E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Форма, устанавливаемая органами исполнительной власти субъектов Российской Федерации, </w:t>
      </w: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осуществляющими государственное управление в сфере образования, - для обучающихся образовательных организаций,  изучавших родной язык и родную литературу (национальную литературу на родном языке) и выбравших экзамен по родному языку и/или родной литературе для прохождения ГИА-9 на добровольной основе. </w:t>
      </w:r>
      <w:r w:rsidRPr="00871A0E">
        <w:rPr>
          <w:rFonts w:ascii="Helvetica" w:eastAsia="Times New Roman" w:hAnsi="Helvetica" w:cs="Helvetica"/>
          <w:sz w:val="27"/>
          <w:szCs w:val="27"/>
          <w:lang w:eastAsia="ru-RU"/>
        </w:rPr>
        <w:br/>
      </w:r>
      <w:r w:rsidRPr="00871A0E">
        <w:rPr>
          <w:rFonts w:ascii="Helvetica" w:eastAsia="Times New Roman" w:hAnsi="Helvetica" w:cs="Helvetica"/>
          <w:sz w:val="27"/>
          <w:szCs w:val="27"/>
          <w:lang w:eastAsia="ru-RU"/>
        </w:rPr>
        <w:br/>
      </w:r>
      <w:proofErr w:type="gramStart"/>
      <w:r w:rsidRPr="00871A0E">
        <w:rPr>
          <w:rFonts w:ascii="Helvetica" w:eastAsia="Times New Roman" w:hAnsi="Helvetica" w:cs="Helvetica"/>
          <w:b/>
          <w:bCs/>
          <w:sz w:val="26"/>
          <w:szCs w:val="26"/>
          <w:u w:val="single"/>
          <w:lang w:eastAsia="ru-RU"/>
        </w:rPr>
        <w:t>ГИА-9 включает в себя четыре экзамена по соответствующим учебным предметам: </w:t>
      </w:r>
      <w:r w:rsidRPr="00871A0E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экзамены по русскому языку и математике (обязательные), а также экзамены по выбору обучающегося, экстерна по двум учебным предметам из числа учебных предметов: </w:t>
      </w: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 xml:space="preserve">физика, химия, биология, литература, география, история, обществознание, иностранные языки (английский, французский, немецкий и испанский </w:t>
      </w: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lastRenderedPageBreak/>
        <w:t>языки), информатика и информационно-коммуникационные технологии (ИКТ).</w:t>
      </w:r>
      <w:proofErr w:type="gramEnd"/>
    </w:p>
    <w:p w:rsidR="006D2F3F" w:rsidRPr="00871A0E" w:rsidRDefault="006D2F3F" w:rsidP="00871A0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Лицам,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образования, предоставляется право выбрать экзамен по родному языку и/или родной литературе. </w:t>
      </w:r>
    </w:p>
    <w:p w:rsidR="006D2F3F" w:rsidRPr="00871A0E" w:rsidRDefault="006D2F3F" w:rsidP="0087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(по русскому языку и математике).</w:t>
      </w:r>
      <w:proofErr w:type="gramEnd"/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 xml:space="preserve"> Продолжительность экзамена для данных лиц увеличивается на 1,5 часа. Допускается сочетание форм проведения ГИА (ОГЭ и ГВЭ). </w:t>
      </w:r>
      <w:r w:rsidRPr="00871A0E">
        <w:rPr>
          <w:rFonts w:ascii="Helvetica" w:eastAsia="Times New Roman" w:hAnsi="Helvetica" w:cs="Helvetica"/>
          <w:sz w:val="27"/>
          <w:szCs w:val="27"/>
          <w:lang w:eastAsia="ru-RU"/>
        </w:rPr>
        <w:br/>
      </w:r>
      <w:r w:rsidRPr="00871A0E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Для учащихся 9 классов допуском к государственной итоговой аттестации с текущего учебного года будет успешное прохождение итогового собеседования по русскому языку.</w:t>
      </w:r>
      <w:r w:rsidRPr="00871A0E">
        <w:rPr>
          <w:rFonts w:ascii="Helvetica" w:eastAsia="Times New Roman" w:hAnsi="Helvetica" w:cs="Helvetica"/>
          <w:sz w:val="27"/>
          <w:szCs w:val="27"/>
          <w:lang w:eastAsia="ru-RU"/>
        </w:rPr>
        <w:br/>
      </w: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Основной срок проведения итогового собеседования в текущем учебном году во вторую среду февраля, дополнительные дни будут  в марте  и в мае 2019 года.</w:t>
      </w:r>
    </w:p>
    <w:p w:rsidR="006D2F3F" w:rsidRPr="00871A0E" w:rsidRDefault="006D2F3F" w:rsidP="00871A0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 xml:space="preserve">К ГИА допускаются обучающиеся, не имеющие академической задолженности, в том числе за итоговое собеседование по русскому языку, и в полном объеме выполнившие учебный план или индивидуальный учебный план (имеющие годовые отметки по всем учебным предметам учебного плана за IX класс не ниже </w:t>
      </w:r>
      <w:proofErr w:type="gramStart"/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удовлетворительных</w:t>
      </w:r>
      <w:proofErr w:type="gramEnd"/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).</w:t>
      </w:r>
    </w:p>
    <w:p w:rsidR="006D2F3F" w:rsidRPr="00871A0E" w:rsidRDefault="006D2F3F" w:rsidP="00871A0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Условием получения обучающимися аттестата об основном общем образовании является успешное прохождение ГИА-9.</w:t>
      </w:r>
    </w:p>
    <w:p w:rsidR="006D2F3F" w:rsidRPr="00871A0E" w:rsidRDefault="006D2F3F" w:rsidP="00871A0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В помощь выпускникам актуальная и необходимая информация о ГИА-9 размещена на </w:t>
      </w:r>
      <w:hyperlink r:id="rId5" w:tgtFrame="_blank" w:history="1">
        <w:r w:rsidRPr="00871A0E">
          <w:rPr>
            <w:rFonts w:ascii="Helvetica" w:eastAsia="Times New Roman" w:hAnsi="Helvetica" w:cs="Helvetica"/>
            <w:sz w:val="26"/>
            <w:szCs w:val="26"/>
            <w:u w:val="single"/>
            <w:lang w:eastAsia="ru-RU"/>
          </w:rPr>
          <w:t>официальном информационном портале государственной итоговой аттестации по образовательным программам основного общего образования</w:t>
        </w:r>
      </w:hyperlink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. </w:t>
      </w:r>
    </w:p>
    <w:p w:rsidR="006D2F3F" w:rsidRPr="00871A0E" w:rsidRDefault="006D2F3F" w:rsidP="00871A0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871A0E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Для участия в ГИА необходимо подать в образовательную организацию заявление с указанием выбранных учебных предметов до 1 марта (включительно)</w:t>
      </w: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. </w:t>
      </w:r>
    </w:p>
    <w:p w:rsidR="006D2F3F" w:rsidRPr="00871A0E" w:rsidRDefault="006D2F3F" w:rsidP="00871A0E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871A0E">
        <w:rPr>
          <w:rFonts w:ascii="Helvetica" w:eastAsia="Times New Roman" w:hAnsi="Helvetica" w:cs="Helvetica"/>
          <w:sz w:val="26"/>
          <w:szCs w:val="26"/>
          <w:lang w:eastAsia="ru-RU"/>
        </w:rPr>
        <w:t>Федеральным институтом педагогических измерений разработаны задания для ГИА 9 и размещены в открытом доступе в сети Интернет на сайте </w:t>
      </w:r>
      <w:hyperlink r:id="rId6" w:tgtFrame="_blank" w:history="1">
        <w:r w:rsidRPr="00871A0E">
          <w:rPr>
            <w:rFonts w:ascii="Helvetica" w:eastAsia="Times New Roman" w:hAnsi="Helvetica" w:cs="Helvetica"/>
            <w:sz w:val="26"/>
            <w:szCs w:val="26"/>
            <w:u w:val="single"/>
            <w:lang w:eastAsia="ru-RU"/>
          </w:rPr>
          <w:t>ФИПИ</w:t>
        </w:r>
      </w:hyperlink>
      <w:r w:rsidRPr="00871A0E">
        <w:rPr>
          <w:rFonts w:ascii="Helvetica" w:eastAsia="Times New Roman" w:hAnsi="Helvetica" w:cs="Helvetica"/>
          <w:sz w:val="27"/>
          <w:szCs w:val="27"/>
          <w:lang w:eastAsia="ru-RU"/>
        </w:rPr>
        <w:br/>
      </w:r>
      <w:r w:rsidRPr="00871A0E">
        <w:rPr>
          <w:rFonts w:ascii="Helvetica" w:eastAsia="Times New Roman" w:hAnsi="Helvetica" w:cs="Helvetica"/>
          <w:sz w:val="27"/>
          <w:szCs w:val="27"/>
          <w:lang w:eastAsia="ru-RU"/>
        </w:rPr>
        <w:br/>
      </w:r>
      <w:hyperlink r:id="rId7" w:tgtFrame="_blank" w:history="1">
        <w:proofErr w:type="spellStart"/>
        <w:r w:rsidRPr="00871A0E">
          <w:rPr>
            <w:rFonts w:ascii="Helvetica" w:eastAsia="Times New Roman" w:hAnsi="Helvetica" w:cs="Helvetica"/>
            <w:sz w:val="26"/>
            <w:szCs w:val="26"/>
            <w:u w:val="single"/>
            <w:lang w:eastAsia="ru-RU"/>
          </w:rPr>
          <w:t>Памятка_Места</w:t>
        </w:r>
        <w:proofErr w:type="spellEnd"/>
        <w:r w:rsidRPr="00871A0E">
          <w:rPr>
            <w:rFonts w:ascii="Helvetica" w:eastAsia="Times New Roman" w:hAnsi="Helvetica" w:cs="Helvetica"/>
            <w:sz w:val="26"/>
            <w:szCs w:val="26"/>
            <w:u w:val="single"/>
            <w:lang w:eastAsia="ru-RU"/>
          </w:rPr>
          <w:t xml:space="preserve"> </w:t>
        </w:r>
        <w:proofErr w:type="spellStart"/>
        <w:r w:rsidRPr="00871A0E">
          <w:rPr>
            <w:rFonts w:ascii="Helvetica" w:eastAsia="Times New Roman" w:hAnsi="Helvetica" w:cs="Helvetica"/>
            <w:sz w:val="26"/>
            <w:szCs w:val="26"/>
            <w:u w:val="single"/>
            <w:lang w:eastAsia="ru-RU"/>
          </w:rPr>
          <w:t>регистрации_ОГЭ</w:t>
        </w:r>
        <w:proofErr w:type="spellEnd"/>
      </w:hyperlink>
    </w:p>
    <w:p w:rsidR="00544B05" w:rsidRPr="00871A0E" w:rsidRDefault="00544B05" w:rsidP="00871A0E">
      <w:pPr>
        <w:jc w:val="both"/>
      </w:pPr>
    </w:p>
    <w:sectPr w:rsidR="00544B05" w:rsidRPr="0087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B6"/>
    <w:rsid w:val="004A12B6"/>
    <w:rsid w:val="00544B05"/>
    <w:rsid w:val="006D2F3F"/>
    <w:rsid w:val="008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tobr.ru/yanval/documents/news/28.12.2017/3/%D0%9F%D0%B0%D0%BC%D1%8F%D1%82%D0%BA%D0%B0_%D0%9C%D0%B5%D1%81%D1%82%D0%B0%20%D1%80%D0%B5%D0%B3%D0%B8%D1%81%D1%82%D1%80%D0%B0%D1%86%D0%B8%D0%B8_%D0%9E%D0%93%D0%AD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pi.ru/content/otkrytyy-bank-zadaniy-oge" TargetMode="External"/><Relationship Id="rId5" Type="http://schemas.openxmlformats.org/officeDocument/2006/relationships/hyperlink" Target="http://gia.edu.ru/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 9 класс</dc:creator>
  <cp:keywords/>
  <dc:description/>
  <cp:lastModifiedBy>Экзамен 9 класс</cp:lastModifiedBy>
  <cp:revision>4</cp:revision>
  <dcterms:created xsi:type="dcterms:W3CDTF">2018-12-11T10:32:00Z</dcterms:created>
  <dcterms:modified xsi:type="dcterms:W3CDTF">2018-12-19T16:04:00Z</dcterms:modified>
</cp:coreProperties>
</file>